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D5D49" w14:textId="5743C7BE" w:rsidR="000F2EB6" w:rsidRPr="000F2EB6" w:rsidRDefault="000F2EB6" w:rsidP="000F2EB6">
      <w:pPr>
        <w:pStyle w:val="1"/>
        <w:shd w:val="clear" w:color="auto" w:fill="FFFFFF"/>
        <w:spacing w:before="0" w:beforeAutospacing="0" w:after="0" w:afterAutospacing="0"/>
        <w:jc w:val="center"/>
        <w:rPr>
          <w:rFonts w:ascii="inherit" w:hAnsi="inherit"/>
          <w:color w:val="000000"/>
          <w:spacing w:val="-5"/>
          <w:sz w:val="28"/>
          <w:szCs w:val="16"/>
        </w:rPr>
      </w:pPr>
      <w:r w:rsidRPr="000F2EB6">
        <w:rPr>
          <w:rFonts w:ascii="inherit" w:hAnsi="inherit" w:hint="eastAsia"/>
          <w:color w:val="000000"/>
          <w:spacing w:val="-5"/>
          <w:sz w:val="28"/>
          <w:szCs w:val="16"/>
        </w:rPr>
        <w:t>Р</w:t>
      </w:r>
      <w:r w:rsidRPr="000F2EB6">
        <w:rPr>
          <w:rFonts w:ascii="inherit" w:hAnsi="inherit"/>
          <w:color w:val="000000"/>
          <w:spacing w:val="-5"/>
          <w:sz w:val="28"/>
          <w:szCs w:val="16"/>
        </w:rPr>
        <w:t>езультаты анкетирования участников публичного обсуждения правоприменительной практики Южного управления государственного железнодорожного надзора Федеральной службы по надзору в сфере транспорта за 10 месяцев 2021г.</w:t>
      </w:r>
    </w:p>
    <w:p w14:paraId="22E9542D" w14:textId="77777777" w:rsidR="000F2EB6" w:rsidRDefault="000F2EB6" w:rsidP="000F2EB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2C4D906C" w14:textId="77777777" w:rsidR="000F2EB6" w:rsidRDefault="000F2EB6" w:rsidP="000F2EB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</w:p>
    <w:p w14:paraId="6CC06C8B" w14:textId="6C4EF658" w:rsidR="000F2EB6" w:rsidRDefault="000F2EB6" w:rsidP="000F2EB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 xml:space="preserve">По итогам проведенного в </w:t>
      </w:r>
      <w:proofErr w:type="spellStart"/>
      <w:r>
        <w:rPr>
          <w:rFonts w:ascii="Roboto Condensed" w:hAnsi="Roboto Condensed"/>
          <w:color w:val="000000"/>
          <w:sz w:val="21"/>
          <w:szCs w:val="21"/>
        </w:rPr>
        <w:t>г.Ростов</w:t>
      </w:r>
      <w:proofErr w:type="spellEnd"/>
      <w:r>
        <w:rPr>
          <w:rFonts w:ascii="Roboto Condensed" w:hAnsi="Roboto Condensed"/>
          <w:color w:val="000000"/>
          <w:sz w:val="21"/>
          <w:szCs w:val="21"/>
        </w:rPr>
        <w:t>-на-Дону 25.11.2021г. публичного обсуждения правоприменительной практики Южного управлением государственного железнодорожного надзора Федеральной службы по надзору в сфере транспорта за 10 месяцев 2021 года был выведен общий бал по следующим вопросам (мероприятие оценивалось по пятибалльной системе):</w:t>
      </w:r>
    </w:p>
    <w:p w14:paraId="2D110516" w14:textId="77777777" w:rsidR="000F2EB6" w:rsidRDefault="000F2EB6" w:rsidP="000F2EB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тематической направленности — 5,0</w:t>
      </w:r>
    </w:p>
    <w:p w14:paraId="00FCE8C0" w14:textId="77777777" w:rsidR="000F2EB6" w:rsidRDefault="000F2EB6" w:rsidP="000F2EB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программе — 4,9</w:t>
      </w:r>
    </w:p>
    <w:p w14:paraId="0179B35E" w14:textId="77777777" w:rsidR="000F2EB6" w:rsidRDefault="000F2EB6" w:rsidP="000F2EB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квалификации выступающих — 5,0</w:t>
      </w:r>
    </w:p>
    <w:p w14:paraId="34E2D7AB" w14:textId="77777777" w:rsidR="000F2EB6" w:rsidRDefault="000F2EB6" w:rsidP="000F2EB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- по организации мероприятия — 4,8</w:t>
      </w:r>
    </w:p>
    <w:p w14:paraId="7D789B23" w14:textId="77777777" w:rsidR="000F2EB6" w:rsidRDefault="000F2EB6" w:rsidP="000F2EB6">
      <w:pPr>
        <w:pStyle w:val="a3"/>
        <w:shd w:val="clear" w:color="auto" w:fill="FFFFFF"/>
        <w:spacing w:before="0" w:beforeAutospacing="0" w:after="240" w:afterAutospacing="0"/>
        <w:rPr>
          <w:rFonts w:ascii="Roboto Condensed" w:hAnsi="Roboto Condensed"/>
          <w:color w:val="000000"/>
          <w:sz w:val="21"/>
          <w:szCs w:val="21"/>
        </w:rPr>
      </w:pPr>
      <w:r>
        <w:rPr>
          <w:rFonts w:ascii="Roboto Condensed" w:hAnsi="Roboto Condensed"/>
          <w:color w:val="000000"/>
          <w:sz w:val="21"/>
          <w:szCs w:val="21"/>
        </w:rPr>
        <w:t>Средний балл — 4,9.</w:t>
      </w:r>
    </w:p>
    <w:p w14:paraId="36E70DDE" w14:textId="0580B9A0" w:rsidR="00250B39" w:rsidRPr="000F2EB6" w:rsidRDefault="00250B39" w:rsidP="000F2EB6"/>
    <w:sectPr w:rsidR="00250B39" w:rsidRPr="000F2EB6" w:rsidSect="00D9723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Roboto Condensed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36"/>
    <w:rsid w:val="00027551"/>
    <w:rsid w:val="000F2EB6"/>
    <w:rsid w:val="001542E1"/>
    <w:rsid w:val="001939B9"/>
    <w:rsid w:val="00250B39"/>
    <w:rsid w:val="002614B6"/>
    <w:rsid w:val="004552AA"/>
    <w:rsid w:val="00501ED4"/>
    <w:rsid w:val="00572233"/>
    <w:rsid w:val="005E2908"/>
    <w:rsid w:val="00803035"/>
    <w:rsid w:val="0083120E"/>
    <w:rsid w:val="0085359A"/>
    <w:rsid w:val="00A209E2"/>
    <w:rsid w:val="00AB5AD1"/>
    <w:rsid w:val="00AC390B"/>
    <w:rsid w:val="00B552EC"/>
    <w:rsid w:val="00BE3909"/>
    <w:rsid w:val="00BF3066"/>
    <w:rsid w:val="00CF4849"/>
    <w:rsid w:val="00D517C6"/>
    <w:rsid w:val="00D950C7"/>
    <w:rsid w:val="00D97236"/>
    <w:rsid w:val="00E9336B"/>
    <w:rsid w:val="00F9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0DF10"/>
  <w15:chartTrackingRefBased/>
  <w15:docId w15:val="{F180173A-B00B-4C57-8C34-9D44DE0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7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7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9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7236"/>
    <w:rPr>
      <w:b/>
      <w:bCs/>
    </w:rPr>
  </w:style>
  <w:style w:type="character" w:styleId="a5">
    <w:name w:val="Hyperlink"/>
    <w:basedOn w:val="a0"/>
    <w:uiPriority w:val="99"/>
    <w:semiHidden/>
    <w:unhideWhenUsed/>
    <w:rsid w:val="008535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78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24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158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7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93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4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7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3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85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85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59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5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56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22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91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8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6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6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3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33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7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39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17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27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52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21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434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0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99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80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920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23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909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2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23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269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37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856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0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8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74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74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507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49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9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13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96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969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7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500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72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35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273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484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574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99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68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4979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6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5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6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0932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8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12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9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13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62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5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96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857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90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96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30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00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7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75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32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2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619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343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134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87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5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845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075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86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5518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574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MAKSIMOVA</dc:creator>
  <cp:keywords/>
  <dc:description/>
  <cp:lastModifiedBy>EKATERINA MAKSIMOVA</cp:lastModifiedBy>
  <cp:revision>2</cp:revision>
  <dcterms:created xsi:type="dcterms:W3CDTF">2022-09-25T08:55:00Z</dcterms:created>
  <dcterms:modified xsi:type="dcterms:W3CDTF">2022-09-25T08:55:00Z</dcterms:modified>
</cp:coreProperties>
</file>